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48" w:rsidRDefault="008C0848" w:rsidP="008C0848">
      <w:pPr>
        <w:tabs>
          <w:tab w:val="left" w:pos="14548"/>
        </w:tabs>
        <w:snapToGrid w:val="0"/>
        <w:rPr>
          <w:rFonts w:eastAsia="標楷體"/>
          <w:sz w:val="48"/>
        </w:rPr>
      </w:pPr>
    </w:p>
    <w:p w:rsidR="008C0848" w:rsidRDefault="008C0848" w:rsidP="008C0848">
      <w:r>
        <w:rPr>
          <w:rFonts w:ascii="標楷體" w:eastAsia="標楷體" w:hAnsi="標楷體"/>
          <w:color w:val="000000"/>
          <w:sz w:val="32"/>
          <w:szCs w:val="32"/>
          <w:lang w:val="x-none"/>
        </w:rPr>
        <w:t>附表1</w:t>
      </w:r>
      <w:r>
        <w:rPr>
          <w:rFonts w:ascii="標楷體" w:eastAsia="標楷體" w:hAnsi="標楷體"/>
          <w:sz w:val="32"/>
          <w:szCs w:val="32"/>
          <w:lang w:val="x-none"/>
        </w:rPr>
        <w:t xml:space="preserve"> </w:t>
      </w:r>
      <w:r>
        <w:rPr>
          <w:rFonts w:eastAsia="標楷體"/>
          <w:sz w:val="32"/>
          <w:szCs w:val="32"/>
        </w:rPr>
        <w:t>中華民國地籍測量學會第</w:t>
      </w:r>
      <w:r>
        <w:rPr>
          <w:rFonts w:eastAsia="標楷體" w:hint="eastAsia"/>
          <w:sz w:val="32"/>
          <w:szCs w:val="32"/>
        </w:rPr>
        <w:t>7</w:t>
      </w:r>
      <w:r>
        <w:rPr>
          <w:rFonts w:eastAsia="標楷體"/>
          <w:sz w:val="32"/>
          <w:szCs w:val="32"/>
        </w:rPr>
        <w:t>屆金界獎申請表</w:t>
      </w:r>
    </w:p>
    <w:tbl>
      <w:tblPr>
        <w:tblW w:w="91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8C0848" w:rsidTr="007C7F92">
        <w:trPr>
          <w:trHeight w:val="356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申請類別：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擇一勾選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8C0848" w:rsidTr="007C7F92">
        <w:trPr>
          <w:trHeight w:val="356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□創新</w:t>
            </w:r>
            <w:r>
              <w:rPr>
                <w:rFonts w:eastAsia="標楷體"/>
                <w:sz w:val="28"/>
                <w:szCs w:val="28"/>
              </w:rPr>
              <w:t>服務類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□測繪品質</w:t>
            </w:r>
            <w:r>
              <w:rPr>
                <w:rFonts w:eastAsia="標楷體"/>
                <w:sz w:val="28"/>
                <w:szCs w:val="28"/>
              </w:rPr>
              <w:t>類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應用系統類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產品技術類</w:t>
            </w:r>
          </w:p>
        </w:tc>
      </w:tr>
      <w:tr w:rsidR="008C0848" w:rsidTr="007C7F92">
        <w:trPr>
          <w:trHeight w:val="325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ind w:left="980" w:hanging="9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產品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單位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申請人姓名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或產品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系統名稱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產品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系統所有權人</w:t>
            </w:r>
            <w:r>
              <w:rPr>
                <w:rFonts w:eastAsia="標楷體"/>
                <w:sz w:val="28"/>
                <w:szCs w:val="28"/>
              </w:rPr>
              <w:t>: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系統開發單位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系統應用單位</w:t>
            </w:r>
            <w:r>
              <w:rPr>
                <w:rFonts w:eastAsia="標楷體"/>
                <w:color w:val="000000"/>
                <w:sz w:val="28"/>
                <w:szCs w:val="28"/>
              </w:rPr>
              <w:t>: (</w:t>
            </w:r>
            <w:r>
              <w:rPr>
                <w:rFonts w:eastAsia="標楷體"/>
                <w:color w:val="000000"/>
                <w:sz w:val="28"/>
                <w:szCs w:val="28"/>
              </w:rPr>
              <w:t>代表人：</w:t>
            </w:r>
            <w:r>
              <w:rPr>
                <w:rFonts w:eastAsia="標楷體"/>
                <w:color w:val="000000"/>
                <w:sz w:val="28"/>
                <w:szCs w:val="28"/>
              </w:rPr>
              <w:t>OOO)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聯絡人：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聯絡電話：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住址：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Email: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申請理由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請參考申請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推薦理由格式及評選重點）</w:t>
            </w:r>
          </w:p>
        </w:tc>
      </w:tr>
      <w:tr w:rsidR="008C0848" w:rsidTr="007C7F92">
        <w:trPr>
          <w:trHeight w:val="2154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C0848" w:rsidRDefault="008C0848" w:rsidP="007C7F92">
            <w:pPr>
              <w:snapToGrid w:val="0"/>
              <w:spacing w:line="400" w:lineRule="exact"/>
              <w:ind w:left="480" w:firstLine="5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C0848" w:rsidTr="007C7F92">
        <w:trPr>
          <w:trHeight w:val="1400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以上所述均為事實，若有不實情事，願負一切法律責任。</w:t>
            </w:r>
          </w:p>
          <w:p w:rsidR="008C0848" w:rsidRDefault="008C0848" w:rsidP="007C7F9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申請人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單位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: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日期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8C0848" w:rsidRDefault="008C0848" w:rsidP="008C0848">
      <w:pPr>
        <w:snapToGrid w:val="0"/>
        <w:spacing w:line="400" w:lineRule="exact"/>
        <w:ind w:hanging="180"/>
        <w:rPr>
          <w:rFonts w:ascii="標楷體" w:eastAsia="標楷體" w:hAnsi="標楷體"/>
          <w:color w:val="000000"/>
          <w:lang w:val="x-none"/>
        </w:rPr>
      </w:pPr>
      <w:r>
        <w:rPr>
          <w:rFonts w:ascii="標楷體" w:eastAsia="標楷體" w:hAnsi="標楷體"/>
          <w:color w:val="000000"/>
          <w:lang w:val="x-none"/>
        </w:rPr>
        <w:t>本表應於期限內連同相關文件資料一併送交本會秘書處，並於寄出後電話確認。</w:t>
      </w:r>
    </w:p>
    <w:p w:rsidR="008C0848" w:rsidRDefault="008C0848" w:rsidP="008C0848">
      <w:pPr>
        <w:snapToGrid w:val="0"/>
        <w:spacing w:line="400" w:lineRule="exact"/>
        <w:ind w:right="-204" w:hanging="180"/>
      </w:pPr>
      <w:r>
        <w:rPr>
          <w:rFonts w:ascii="標楷體" w:eastAsia="標楷體" w:hAnsi="標楷體"/>
          <w:color w:val="000000"/>
          <w:lang w:val="x-none"/>
        </w:rPr>
        <w:t>紙本請寄：</w:t>
      </w:r>
      <w:r>
        <w:rPr>
          <w:rFonts w:ascii="標楷體" w:eastAsia="標楷體" w:hAnsi="標楷體" w:cs="新細明體"/>
        </w:rPr>
        <w:t>臺中市南屯區黎明路2段335巷28號</w:t>
      </w:r>
      <w:r>
        <w:rPr>
          <w:rFonts w:ascii="標楷體" w:eastAsia="標楷體" w:hAnsi="標楷體"/>
          <w:color w:val="000000"/>
          <w:szCs w:val="24"/>
        </w:rPr>
        <w:t>；</w:t>
      </w:r>
      <w:r>
        <w:rPr>
          <w:rFonts w:ascii="標楷體" w:eastAsia="標楷體" w:hAnsi="標楷體"/>
          <w:color w:val="000000"/>
          <w:lang w:val="x-none"/>
        </w:rPr>
        <w:t>電子檔請寄：</w:t>
      </w:r>
      <w:hyperlink r:id="rId7">
        <w:r>
          <w:rPr>
            <w:rStyle w:val="a5"/>
            <w:rFonts w:eastAsia="標楷體"/>
            <w:sz w:val="28"/>
            <w:szCs w:val="28"/>
          </w:rPr>
          <w:t>gljc03@gmail.com</w:t>
        </w:r>
      </w:hyperlink>
      <w:r>
        <w:br w:type="page"/>
      </w:r>
    </w:p>
    <w:p w:rsidR="008C0848" w:rsidRDefault="008C0848" w:rsidP="008C0848">
      <w:pPr>
        <w:snapToGrid w:val="0"/>
        <w:rPr>
          <w:rFonts w:ascii="標楷體" w:eastAsia="標楷體" w:hAnsi="標楷體" w:cs="KaiShu-SB-Estd-BF"/>
          <w:sz w:val="32"/>
          <w:szCs w:val="32"/>
          <w:lang w:val="x-none"/>
        </w:rPr>
      </w:pPr>
      <w:r>
        <w:rPr>
          <w:rFonts w:ascii="標楷體" w:eastAsia="標楷體" w:hAnsi="標楷體"/>
          <w:color w:val="000000"/>
          <w:sz w:val="32"/>
          <w:szCs w:val="32"/>
          <w:lang w:val="x-none"/>
        </w:rPr>
        <w:lastRenderedPageBreak/>
        <w:t xml:space="preserve">附表2  </w:t>
      </w:r>
      <w:r>
        <w:rPr>
          <w:rFonts w:ascii="標楷體" w:eastAsia="標楷體" w:hAnsi="標楷體"/>
          <w:sz w:val="32"/>
          <w:szCs w:val="32"/>
          <w:lang w:val="x-none"/>
        </w:rPr>
        <w:t>金界獎評選內容與重點</w:t>
      </w:r>
    </w:p>
    <w:tbl>
      <w:tblPr>
        <w:tblW w:w="9611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869"/>
        <w:gridCol w:w="3948"/>
        <w:gridCol w:w="3794"/>
      </w:tblGrid>
      <w:tr w:rsidR="008C0848" w:rsidTr="008C0848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7C7F92">
            <w:pPr>
              <w:snapToGrid w:val="0"/>
              <w:ind w:left="840" w:hanging="840"/>
              <w:jc w:val="center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x-none"/>
              </w:rPr>
              <w:t>獎項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7C7F92">
            <w:pPr>
              <w:snapToGrid w:val="0"/>
              <w:ind w:left="840" w:hanging="840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內容格式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7C7F92">
            <w:pPr>
              <w:snapToGrid w:val="0"/>
              <w:ind w:left="840" w:hanging="840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評選重點</w:t>
            </w:r>
          </w:p>
        </w:tc>
      </w:tr>
      <w:tr w:rsidR="008C0848" w:rsidTr="008C0848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7C7F92">
            <w:pPr>
              <w:snapToGrid w:val="0"/>
              <w:ind w:left="840" w:hanging="84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 w:cs="ingLiU"/>
                <w:szCs w:val="24"/>
              </w:rPr>
              <w:t>1、</w:t>
            </w:r>
            <w:r>
              <w:rPr>
                <w:rFonts w:ascii="標楷體" w:eastAsia="標楷體" w:hAnsi="標楷體" w:cs="ingLiU"/>
                <w:szCs w:val="24"/>
                <w:lang w:val="x-none"/>
              </w:rPr>
              <w:t>創新</w:t>
            </w:r>
            <w:r>
              <w:rPr>
                <w:rFonts w:ascii="標楷體" w:eastAsia="標楷體" w:hAnsi="標楷體"/>
                <w:szCs w:val="24"/>
                <w:lang w:val="x-none"/>
              </w:rPr>
              <w:t>服務類</w:t>
            </w:r>
          </w:p>
          <w:p w:rsidR="008C0848" w:rsidRDefault="008C0848" w:rsidP="007C7F92">
            <w:pPr>
              <w:snapToGrid w:val="0"/>
              <w:ind w:left="840" w:hanging="840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背景及推動依據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要創新研發機關（單位）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推動期程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大事紀（應說明人事地物時）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申請人或被推薦人之主要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事蹟及關鍵性貢獻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推動期間所遭遇之困難及解決方法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對於其他機關（單位）推動工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  <w:lang w:val="x-none"/>
              </w:rPr>
              <w:t>作之示範性及影響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未來之展望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申請人或被推薦人是否在該工作扮演關鍵性角色</w:t>
            </w:r>
            <w:r>
              <w:rPr>
                <w:rFonts w:ascii="標楷體" w:eastAsia="標楷體" w:hAnsi="標楷體" w:cs="ingLiU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研發工作或策略是否具有創意</w:t>
            </w:r>
            <w:r>
              <w:rPr>
                <w:rFonts w:ascii="標楷體" w:eastAsia="標楷體" w:hAnsi="標楷體" w:cs="ingLiU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該創新工作是否具有永續性</w:t>
            </w:r>
            <w:r>
              <w:rPr>
                <w:rFonts w:ascii="標楷體" w:eastAsia="標楷體" w:hAnsi="標楷體" w:cs="ingLiU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該創新工作是否具有擴散作用，帶動相關機關（單位）之推動工作</w:t>
            </w:r>
            <w:r>
              <w:rPr>
                <w:rFonts w:ascii="標楷體" w:eastAsia="標楷體" w:hAnsi="標楷體" w:cs="ingLiU"/>
                <w:szCs w:val="24"/>
                <w:lang w:val="x-none"/>
              </w:rPr>
              <w:t>?</w:t>
            </w:r>
          </w:p>
        </w:tc>
      </w:tr>
      <w:tr w:rsidR="008C0848" w:rsidTr="008C0848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7C7F92">
            <w:pPr>
              <w:snapToGrid w:val="0"/>
              <w:ind w:left="840" w:hanging="84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 w:cs="ingLiU"/>
                <w:szCs w:val="24"/>
                <w:lang w:val="x-none"/>
              </w:rPr>
              <w:t>2、</w:t>
            </w:r>
            <w:r>
              <w:rPr>
                <w:rFonts w:ascii="標楷體" w:eastAsia="標楷體" w:hAnsi="標楷體"/>
                <w:szCs w:val="24"/>
              </w:rPr>
              <w:t>測繪品質</w:t>
            </w:r>
            <w:r>
              <w:rPr>
                <w:rFonts w:ascii="標楷體" w:eastAsia="標楷體" w:hAnsi="標楷體"/>
                <w:szCs w:val="24"/>
                <w:lang w:val="x-none"/>
              </w:rPr>
              <w:t>類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計畫緣起、依據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執行機關（單位）</w:t>
            </w:r>
            <w:r>
              <w:rPr>
                <w:rFonts w:ascii="標楷體" w:eastAsia="標楷體" w:hAnsi="標楷體" w:cs="ingLiU"/>
                <w:szCs w:val="24"/>
                <w:lang w:val="x-none"/>
              </w:rPr>
              <w:t>或委外機構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計畫期程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申請人或被推薦人之主要事蹟及關鍵性貢獻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工作期間所遭遇之困難及解決方法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對於其他機關（單位）工作之示範性及影響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未來之展望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申請人或被推薦人是否在該工作扮演關鍵性角色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工作計畫或策略是否具有創意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該計畫工作是否具有永續性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該計畫工作是否具有擴散作用，帶動相關機關（單位）之推動工作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</w:tc>
      </w:tr>
      <w:tr w:rsidR="008C0848" w:rsidTr="008C0848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7C7F92">
            <w:pPr>
              <w:snapToGrid w:val="0"/>
              <w:ind w:left="840" w:hanging="84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cs="ingLiU"/>
                <w:szCs w:val="24"/>
              </w:rPr>
              <w:t>3、</w:t>
            </w:r>
            <w:r>
              <w:rPr>
                <w:rFonts w:ascii="標楷體" w:eastAsia="標楷體" w:hAnsi="標楷體"/>
                <w:szCs w:val="24"/>
                <w:lang w:val="x-none"/>
              </w:rPr>
              <w:t>應用系統類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系統應用目的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系統使用之技術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系統之功能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應用實績（一年（含）以上之）實際應用績效。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系統應用目是否詳盡說明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系統使用技術是否詳盡說明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系統功能是否詳盡說明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是否有績效之衡量指標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有無「績效」之提升？是「從無到有」抑是「由少到多」？</w:t>
            </w:r>
          </w:p>
        </w:tc>
      </w:tr>
      <w:tr w:rsidR="008C0848" w:rsidTr="008C0848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7C7F92">
            <w:pPr>
              <w:snapToGrid w:val="0"/>
              <w:ind w:left="840" w:hanging="84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cs="ingLiU"/>
                <w:szCs w:val="24"/>
                <w:lang w:val="x-none"/>
              </w:rPr>
              <w:t>4、</w:t>
            </w:r>
            <w:r>
              <w:rPr>
                <w:rFonts w:ascii="標楷體" w:eastAsia="標楷體" w:hAnsi="標楷體"/>
                <w:szCs w:val="24"/>
                <w:lang w:val="x-none"/>
              </w:rPr>
              <w:t>產品技術類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國內外相關產品或技術之比較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本產品技術之特點、創新性、開放性及貢獻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該產品或技術之相關說明文件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申請專利之情形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潛在之使用者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實績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成果發表情形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系統說明文件及操作手冊是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否完備詳盡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是否有顯著之創新性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與其他產品或者技術之整合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開放性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 xml:space="preserve"> 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是否獲有專利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實際使用情形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是否以論文形式於研討會或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期刊發表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</w:tc>
      </w:tr>
    </w:tbl>
    <w:p w:rsidR="008C0848" w:rsidRDefault="008C0848" w:rsidP="008C0848">
      <w:pPr>
        <w:tabs>
          <w:tab w:val="left" w:pos="14548"/>
        </w:tabs>
        <w:snapToGrid w:val="0"/>
      </w:pPr>
    </w:p>
    <w:sectPr w:rsidR="008C0848">
      <w:pgSz w:w="11906" w:h="16838"/>
      <w:pgMar w:top="1440" w:right="1134" w:bottom="1134" w:left="1797" w:header="0" w:footer="99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EC" w:rsidRDefault="00734AEC">
      <w:r>
        <w:separator/>
      </w:r>
    </w:p>
  </w:endnote>
  <w:endnote w:type="continuationSeparator" w:id="0">
    <w:p w:rsidR="00734AEC" w:rsidRDefault="0073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Shu-SB-Estd-BF">
    <w:panose1 w:val="00000000000000000000"/>
    <w:charset w:val="00"/>
    <w:family w:val="roman"/>
    <w:notTrueType/>
    <w:pitch w:val="default"/>
  </w:font>
  <w:font w:name="ingLiU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EC" w:rsidRDefault="00734AEC">
      <w:r>
        <w:separator/>
      </w:r>
    </w:p>
  </w:footnote>
  <w:footnote w:type="continuationSeparator" w:id="0">
    <w:p w:rsidR="00734AEC" w:rsidRDefault="0073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3698"/>
    <w:multiLevelType w:val="multilevel"/>
    <w:tmpl w:val="55E813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BE51F5"/>
    <w:multiLevelType w:val="multilevel"/>
    <w:tmpl w:val="BA3031F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4DBD0B01"/>
    <w:multiLevelType w:val="multilevel"/>
    <w:tmpl w:val="A1D4C69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9B"/>
    <w:rsid w:val="00734AEC"/>
    <w:rsid w:val="008C0848"/>
    <w:rsid w:val="00CE3746"/>
    <w:rsid w:val="00F9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F62FE-C52F-412B-97A5-7FCA429B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3B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qFormat/>
    <w:rsid w:val="0014283B"/>
    <w:rPr>
      <w:rFonts w:eastAsia="新細明體"/>
      <w:lang w:val="en-US" w:eastAsia="zh-TW" w:bidi="ar-SA"/>
    </w:rPr>
  </w:style>
  <w:style w:type="character" w:styleId="a4">
    <w:name w:val="page number"/>
    <w:basedOn w:val="a0"/>
    <w:qFormat/>
    <w:rsid w:val="0014283B"/>
  </w:style>
  <w:style w:type="character" w:customStyle="1" w:styleId="a5">
    <w:name w:val="網際網路連結"/>
    <w:rsid w:val="00764798"/>
    <w:rPr>
      <w:color w:val="0000FF"/>
      <w:u w:val="single"/>
    </w:rPr>
  </w:style>
  <w:style w:type="character" w:customStyle="1" w:styleId="a6">
    <w:name w:val="頁首 字元"/>
    <w:qFormat/>
    <w:rsid w:val="00A029D4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S Sans Serif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S Sans Serif"/>
    </w:rPr>
  </w:style>
  <w:style w:type="paragraph" w:styleId="ac">
    <w:name w:val="footer"/>
    <w:basedOn w:val="a"/>
    <w:rsid w:val="001428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"/>
    <w:semiHidden/>
    <w:qFormat/>
    <w:rsid w:val="00764798"/>
    <w:rPr>
      <w:rFonts w:ascii="Arial" w:hAnsi="Arial"/>
      <w:sz w:val="18"/>
      <w:szCs w:val="18"/>
    </w:rPr>
  </w:style>
  <w:style w:type="paragraph" w:styleId="ae">
    <w:name w:val="header"/>
    <w:basedOn w:val="a"/>
    <w:rsid w:val="00A029D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">
    <w:name w:val="框架內容"/>
    <w:basedOn w:val="a"/>
    <w:qFormat/>
  </w:style>
  <w:style w:type="table" w:styleId="af0">
    <w:name w:val="Table Grid"/>
    <w:basedOn w:val="a1"/>
    <w:rsid w:val="0014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g090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108年通知參加第6屆金界獎活動函附件金界獎申請書及評選重點</dc:title>
  <dc:subject/>
  <dc:creator>09006</dc:creator>
  <dc:description/>
  <cp:lastModifiedBy>林志清</cp:lastModifiedBy>
  <cp:revision>5</cp:revision>
  <cp:lastPrinted>2014-08-07T05:56:00Z</cp:lastPrinted>
  <dcterms:created xsi:type="dcterms:W3CDTF">2018-08-17T06:13:00Z</dcterms:created>
  <dcterms:modified xsi:type="dcterms:W3CDTF">2020-08-26T02:04:00Z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